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David and Rosa Class Discussion</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Purpose: </w:t>
      </w:r>
      <w:r w:rsidDel="00000000" w:rsidR="00000000" w:rsidRPr="00000000">
        <w:rPr>
          <w:rtl w:val="0"/>
        </w:rPr>
        <w:t xml:space="preserve">This discussion prepares students for learning about the variety of birth control methods.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Facilitation Steps:</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Tell the students that you will be talking about abstinence and contraceptive methods today.</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Give each student a copy of the David and Rosa handout. Ask them to read the scenario to themselves. After the students have finished reading the scenario, ask them to divide into groups of three to discuss the questions written below the story on the handout. Give the students about 5 minutes to complete this task.</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Ask the small groups to share their answers to the questions with the whole group. Give reinforcement when students discuss responsible choices and give healthy advice. Correct misinformation as needed.</w:t>
      </w:r>
    </w:p>
    <w:p w:rsidR="00000000" w:rsidDel="00000000" w:rsidP="00000000" w:rsidRDefault="00000000" w:rsidRPr="00000000" w14:paraId="00000009">
      <w:pPr>
        <w:numPr>
          <w:ilvl w:val="1"/>
          <w:numId w:val="1"/>
        </w:numPr>
        <w:ind w:left="1440" w:hanging="360"/>
        <w:rPr>
          <w:u w:val="none"/>
        </w:rPr>
      </w:pPr>
      <w:r w:rsidDel="00000000" w:rsidR="00000000" w:rsidRPr="00000000">
        <w:rPr>
          <w:rtl w:val="0"/>
        </w:rPr>
        <w:t xml:space="preserve">What is happening in the scenario (in your own words)?</w:t>
      </w:r>
    </w:p>
    <w:p w:rsidR="00000000" w:rsidDel="00000000" w:rsidP="00000000" w:rsidRDefault="00000000" w:rsidRPr="00000000" w14:paraId="0000000A">
      <w:pPr>
        <w:numPr>
          <w:ilvl w:val="1"/>
          <w:numId w:val="1"/>
        </w:numPr>
        <w:ind w:left="1440" w:hanging="360"/>
        <w:rPr>
          <w:u w:val="none"/>
        </w:rPr>
      </w:pPr>
      <w:r w:rsidDel="00000000" w:rsidR="00000000" w:rsidRPr="00000000">
        <w:rPr>
          <w:rtl w:val="0"/>
        </w:rPr>
        <w:t xml:space="preserve">What risks are David and Rosa taking? What are some of the possible consequences of their current behaviors? Possible responses might be</w:t>
      </w:r>
    </w:p>
    <w:tbl>
      <w:tblPr>
        <w:tblStyle w:val="Table1"/>
        <w:tblW w:w="7920.0" w:type="dxa"/>
        <w:jc w:val="left"/>
        <w:tblInd w:w="15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60"/>
        <w:gridCol w:w="3960"/>
        <w:tblGridChange w:id="0">
          <w:tblGrid>
            <w:gridCol w:w="3960"/>
            <w:gridCol w:w="39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Pregnancy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Feels good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STIs including HIV</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Brings more intimacy to their relationship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Emotional regret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Experience, satisfies curiosity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Stresses on their relationship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Parents might find 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7">
      <w:pPr>
        <w:numPr>
          <w:ilvl w:val="1"/>
          <w:numId w:val="1"/>
        </w:numPr>
        <w:ind w:left="1440" w:hanging="360"/>
        <w:rPr>
          <w:u w:val="none"/>
        </w:rPr>
      </w:pPr>
      <w:r w:rsidDel="00000000" w:rsidR="00000000" w:rsidRPr="00000000">
        <w:rPr>
          <w:rtl w:val="0"/>
        </w:rPr>
        <w:t xml:space="preserve">Why do you think David and Rosa are not using contraception consistently? Possible responses might be:</w:t>
        <w:br w:type="textWrapping"/>
        <w:t xml:space="preserve">• Worried about getting "fat" or getting "cancer" (misinformation about the birth control pill)</w:t>
        <w:br w:type="textWrapping"/>
        <w:t xml:space="preserve">• Doesn't feel good</w:t>
        <w:br w:type="textWrapping"/>
        <w:t xml:space="preserve">• Not always available</w:t>
        <w:br w:type="textWrapping"/>
        <w:t xml:space="preserve">• Not knowledgeable about options</w:t>
        <w:br w:type="textWrapping"/>
        <w:t xml:space="preserve">• Embarrassed to talk about or obtain contraceptives</w:t>
      </w:r>
    </w:p>
    <w:p w:rsidR="00000000" w:rsidDel="00000000" w:rsidP="00000000" w:rsidRDefault="00000000" w:rsidRPr="00000000" w14:paraId="00000018">
      <w:pPr>
        <w:numPr>
          <w:ilvl w:val="1"/>
          <w:numId w:val="1"/>
        </w:numPr>
        <w:ind w:left="1440" w:hanging="360"/>
      </w:pPr>
      <w:r w:rsidDel="00000000" w:rsidR="00000000" w:rsidRPr="00000000">
        <w:rPr>
          <w:rtl w:val="0"/>
        </w:rPr>
        <w:t xml:space="preserve">How could David and Rosa reduce their risks and lower the chances for an unwanted consequence? Possible responses might be:</w:t>
        <w:br w:type="textWrapping"/>
        <w:t xml:space="preserve">• Abstain from sexual intercourse (100% effective in pregnancy prevention)</w:t>
        <w:br w:type="textWrapping"/>
        <w:t xml:space="preserve">• Use contraception correctly and consistently</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What advice do you have for David and Rosa? Possible responses might be:</w:t>
        <w:br w:type="textWrapping"/>
        <w:t xml:space="preserve">• Talk about their needs and expectations with each other</w:t>
        <w:br w:type="textWrapping"/>
        <w:t xml:space="preserve">• Get more information (from library, Internet, clinic, etc.)</w:t>
        <w:br w:type="textWrapping"/>
        <w:t xml:space="preserve">• Visit a family planning clinic</w:t>
        <w:br w:type="textWrapping"/>
        <w:t xml:space="preserve">• Return to being abstinent — find other ways to be intimate with each other</w:t>
        <w:br w:type="textWrapping"/>
        <w:t xml:space="preserve">• Use contraception correctly and consistently — always use condoms to help prevent against STIs</w:t>
      </w:r>
    </w:p>
    <w:p w:rsidR="00000000" w:rsidDel="00000000" w:rsidP="00000000" w:rsidRDefault="00000000" w:rsidRPr="00000000" w14:paraId="0000001A">
      <w:pPr>
        <w:numPr>
          <w:ilvl w:val="1"/>
          <w:numId w:val="1"/>
        </w:numPr>
        <w:ind w:left="1440" w:hanging="360"/>
      </w:pPr>
      <w:r w:rsidDel="00000000" w:rsidR="00000000" w:rsidRPr="00000000">
        <w:rPr>
          <w:rtl w:val="0"/>
        </w:rPr>
        <w:t xml:space="preserve">Who should take primary responsibility for preventing pregnancy (by either abstinence or contraception)? Answer: Both David and Rosa!</w:t>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Ask the class what they think of when they hear the term “birth control.”</w:t>
        <w:br w:type="textWrapping"/>
        <w:t xml:space="preserve">Possible answers may include: pills, condoms, IUD, emergency contraception.</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Tell students that there are a variety of birth control methods for couples to use if they do not want to conceive.</w:t>
        <w:br w:type="textWrapping"/>
        <w:t xml:space="preserve">• Only one type is only used by the male (ask students if they can identify it), and others are used only by the female.</w:t>
        <w:br w:type="textWrapping"/>
        <w:t xml:space="preserve">• There are hormonal, barrier, and other types.</w:t>
        <w:br w:type="textWrapping"/>
        <w:t xml:space="preserve">• Some of the methods have a higher effectiveness rate against pregnancy than others.</w:t>
        <w:br w:type="textWrapping"/>
        <w:t xml:space="preserve">• Some are easy to use and others are more difficult.</w:t>
        <w:br w:type="textWrapping"/>
        <w:t xml:space="preserve">• Some are more expensive than others.</w:t>
        <w:br w:type="textWrapping"/>
        <w:t xml:space="preserve">• Some require a clinic visit and/or a prescription.</w:t>
        <w:br w:type="textWrapping"/>
        <w:t xml:space="preserve">• Some are permanent and some are temporary.</w:t>
        <w:br w:type="textWrapping"/>
        <w:t xml:space="preserve">• There are three methods that work better in the real world than any other methods. These are the implant and the two IUCs (intrauterine contraceptives).</w:t>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Explain that the next activity in this lesson will involve researching the various types of birth control methods. Tell them to think about why there are so many options when they are researching the different types of birth control methods.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